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2"/>
          <w:sz w:val="44"/>
          <w:szCs w:val="44"/>
          <w:lang w:val="en-US" w:eastAsia="zh-CN" w:bidi="ar"/>
        </w:rPr>
        <w:t>西南大学商贸学院</w:t>
      </w: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0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2"/>
          <w:sz w:val="44"/>
          <w:szCs w:val="44"/>
          <w:lang w:val="en-US" w:eastAsia="zh-CN" w:bidi="ar"/>
        </w:rPr>
        <w:t>本科毕业论文诚信承诺书</w:t>
      </w:r>
    </w:p>
    <w:bookmarkEnd w:id="0"/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ascii="黑体" w:hAnsi="Times New Roman" w:eastAsia="黑体" w:cs="黑体"/>
          <w:b/>
          <w:bCs/>
          <w:snapToGrid w:val="0"/>
          <w:color w:val="000000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ascii="黑体" w:hAnsi="Times New Roman" w:eastAsia="黑体" w:cs="黑体"/>
          <w:b/>
          <w:bCs/>
          <w:snapToGrid w:val="0"/>
          <w:color w:val="000000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632" w:firstLineChars="200"/>
        <w:jc w:val="both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Cs/>
          <w:snapToGrid w:val="0"/>
          <w:color w:val="000000"/>
          <w:kern w:val="2"/>
          <w:sz w:val="32"/>
          <w:szCs w:val="32"/>
          <w:lang w:val="en-US" w:eastAsia="zh-CN" w:bidi="ar"/>
        </w:rPr>
        <w:t>我谨在此承诺：</w:t>
      </w: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632" w:firstLineChars="200"/>
        <w:jc w:val="left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Cs/>
          <w:snapToGrid w:val="0"/>
          <w:color w:val="000000"/>
          <w:kern w:val="2"/>
          <w:sz w:val="32"/>
          <w:szCs w:val="32"/>
          <w:lang w:val="en-US" w:eastAsia="zh-CN" w:bidi="ar"/>
        </w:rPr>
        <w:t>本人所写的毕业论文《</w:t>
      </w:r>
      <w:r>
        <w:rPr>
          <w:rFonts w:hint="eastAsia" w:ascii="宋体" w:hAnsi="宋体" w:eastAsia="宋体" w:cs="宋体"/>
          <w:bCs/>
          <w:snapToGrid w:val="0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    </w:t>
      </w:r>
      <w:r>
        <w:rPr>
          <w:rFonts w:hint="eastAsia" w:ascii="宋体" w:hAnsi="宋体" w:eastAsia="宋体" w:cs="宋体"/>
          <w:bCs/>
          <w:snapToGrid w:val="0"/>
          <w:color w:val="000000"/>
          <w:kern w:val="2"/>
          <w:sz w:val="32"/>
          <w:szCs w:val="32"/>
          <w:lang w:val="en-US" w:eastAsia="zh-CN" w:bidi="ar"/>
        </w:rPr>
        <w:t>》均系本人独立完成，没有抄袭行为，凡涉及其他作者的观点和材料，均作了引用注释，如出现抄袭及侵犯他人知识产权的情况，后果由本人承担。</w:t>
      </w: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64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64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64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2"/>
          <w:sz w:val="36"/>
          <w:szCs w:val="36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Cs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承诺人（签名）：       </w:t>
      </w: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640"/>
        <w:jc w:val="center"/>
        <w:textAlignment w:val="baseline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                                    年    月    日</w:t>
      </w:r>
    </w:p>
    <w:p>
      <w:pPr>
        <w:spacing w:line="560" w:lineRule="exact"/>
        <w:jc w:val="left"/>
        <w:rPr>
          <w:rFonts w:hint="eastAsia" w:ascii="方正仿宋_GBK" w:hAnsi="方正仿宋_GBK" w:eastAsia="方正仿宋_GBK"/>
          <w:szCs w:val="22"/>
        </w:rPr>
      </w:pPr>
    </w:p>
    <w:p>
      <w:pPr>
        <w:spacing w:line="560" w:lineRule="exact"/>
        <w:ind w:right="1264" w:rightChars="400" w:firstLine="632" w:firstLineChars="200"/>
        <w:jc w:val="right"/>
        <w:rPr>
          <w:rFonts w:hint="eastAsia" w:ascii="方正仿宋_GBK" w:hAnsi="方正仿宋_GBK" w:eastAsia="方正仿宋_GBK"/>
          <w:szCs w:val="22"/>
        </w:rPr>
      </w:pPr>
    </w:p>
    <w:p>
      <w:pPr>
        <w:spacing w:line="20" w:lineRule="exact"/>
        <w:ind w:left="316" w:leftChars="100" w:right="316" w:rightChars="100"/>
        <w:jc w:val="left"/>
        <w:rPr>
          <w:rFonts w:hint="eastAsia" w:ascii="方正仿宋_GBK" w:hAnsi="方正仿宋_GBK" w:eastAsia="方正仿宋_GBK"/>
          <w:szCs w:val="22"/>
        </w:rPr>
      </w:pPr>
    </w:p>
    <w:p/>
    <w:sectPr>
      <w:pgSz w:w="11906" w:h="16838"/>
      <w:pgMar w:top="2098" w:right="1474" w:bottom="1984" w:left="1588" w:header="851" w:footer="1304" w:gutter="0"/>
      <w:cols w:space="720" w:num="1"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856D0"/>
    <w:rsid w:val="765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方正仿宋_GBK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2022-04-27T09:29:00Z</dcterms:created>
  <dc:creator>西大黄维兵</dc:creator>
  <cp:lastModifiedBy>西大黄维兵</cp:lastModifiedBy>
  <dcterms:modified xsi:type="dcterms:W3CDTF">2022-04-27T09:29:33Z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7F330E256ACA44D9B96288C5D4807C0D</vt:lpwstr>
  </property>
</Properties>
</file>